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60"/>
        <w:tblOverlap w:val="never"/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60"/>
        <w:gridCol w:w="1381"/>
        <w:gridCol w:w="1427"/>
        <w:gridCol w:w="2554"/>
      </w:tblGrid>
      <w:tr w:rsidR="00ED3891" w:rsidRPr="00ED3891" w:rsidTr="00762C4C">
        <w:trPr>
          <w:trHeight w:val="61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es-PA"/>
              </w:rPr>
            </w:pPr>
            <w:bookmarkStart w:id="0" w:name="_GoBack"/>
            <w:bookmarkEnd w:id="0"/>
            <w:r w:rsidRPr="00ED3891">
              <w:rPr>
                <w:rFonts w:ascii="Verdana" w:eastAsia="Times New Roman" w:hAnsi="Verdana" w:cs="Times New Roman"/>
                <w:b/>
                <w:sz w:val="32"/>
                <w:szCs w:val="32"/>
                <w:lang w:eastAsia="es-PA"/>
              </w:rPr>
              <w:t>Lista de Cotejo para</w:t>
            </w:r>
            <w:r>
              <w:rPr>
                <w:rFonts w:ascii="Verdana" w:eastAsia="Times New Roman" w:hAnsi="Verdana" w:cs="Times New Roman"/>
                <w:b/>
                <w:sz w:val="32"/>
                <w:szCs w:val="32"/>
                <w:lang w:eastAsia="es-PA"/>
              </w:rPr>
              <w:t xml:space="preserve"> la Evaluación del Cintillo</w:t>
            </w:r>
          </w:p>
        </w:tc>
      </w:tr>
      <w:tr w:rsidR="00ED3891" w:rsidRPr="00ED3891" w:rsidTr="00762C4C">
        <w:trPr>
          <w:trHeight w:val="810"/>
          <w:tblCellSpacing w:w="0" w:type="dxa"/>
        </w:trPr>
        <w:tc>
          <w:tcPr>
            <w:tcW w:w="196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 w:rsidRPr="00ED3891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Indicadores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3891" w:rsidRDefault="00ED3891" w:rsidP="00ED38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 w:rsidRPr="00ED3891">
              <w:rPr>
                <w:rFonts w:ascii="Arial" w:eastAsia="Times New Roman" w:hAnsi="Arial" w:cs="Arial"/>
                <w:b/>
                <w:bCs/>
                <w:color w:val="999999"/>
                <w:sz w:val="32"/>
                <w:szCs w:val="32"/>
                <w:lang w:eastAsia="es-PA"/>
              </w:rPr>
              <w:t> </w:t>
            </w:r>
            <w:r w:rsidR="001B7FE8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Todos</w:t>
            </w:r>
          </w:p>
          <w:p w:rsidR="001B7FE8" w:rsidRPr="00ED3891" w:rsidRDefault="001B7FE8" w:rsidP="00ED38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(4-5)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3891" w:rsidRDefault="001B7FE8" w:rsidP="00ED38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 w:rsidRPr="00ED3891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Algunos</w:t>
            </w:r>
          </w:p>
          <w:p w:rsidR="001B7FE8" w:rsidRPr="00ED3891" w:rsidRDefault="001B7FE8" w:rsidP="00ED38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(2-3)</w:t>
            </w:r>
          </w:p>
        </w:tc>
        <w:tc>
          <w:tcPr>
            <w:tcW w:w="145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3891" w:rsidRDefault="001B7FE8" w:rsidP="00ED38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Ninguno</w:t>
            </w:r>
          </w:p>
          <w:p w:rsidR="001B7FE8" w:rsidRPr="00ED3891" w:rsidRDefault="001C2745" w:rsidP="00ED38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(1-0</w:t>
            </w:r>
            <w:r w:rsidR="001B7FE8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)</w:t>
            </w:r>
          </w:p>
        </w:tc>
      </w:tr>
      <w:tr w:rsidR="00ED3891" w:rsidRPr="00ED3891" w:rsidTr="00762C4C">
        <w:trPr>
          <w:trHeight w:val="1035"/>
          <w:tblCellSpacing w:w="0" w:type="dxa"/>
        </w:trPr>
        <w:tc>
          <w:tcPr>
            <w:tcW w:w="196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3891" w:rsidRPr="00ED3891" w:rsidRDefault="004A3429" w:rsidP="00ED38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Utilizó</w:t>
            </w:r>
            <w:r w:rsidR="00ED3891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 xml:space="preserve"> la consigna asignada a su grupo.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D389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D389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145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D389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</w:tr>
      <w:tr w:rsidR="00ED3891" w:rsidRPr="00ED3891" w:rsidTr="00762C4C">
        <w:trPr>
          <w:trHeight w:val="1080"/>
          <w:tblCellSpacing w:w="0" w:type="dxa"/>
        </w:trPr>
        <w:tc>
          <w:tcPr>
            <w:tcW w:w="196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Cumple con las medidas ordenadas por el profesor de ancho de la consigna y altura de las letras.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D389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D389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145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D389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</w:tr>
      <w:tr w:rsidR="00ED3891" w:rsidRPr="00ED3891" w:rsidTr="00762C4C">
        <w:trPr>
          <w:trHeight w:val="1380"/>
          <w:tblCellSpacing w:w="0" w:type="dxa"/>
        </w:trPr>
        <w:tc>
          <w:tcPr>
            <w:tcW w:w="196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Están coloreadas las letras de la consignas.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D389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D389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145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ED3891" w:rsidRPr="00ED3891" w:rsidTr="00762C4C">
        <w:trPr>
          <w:trHeight w:val="1410"/>
          <w:tblCellSpacing w:w="0" w:type="dxa"/>
        </w:trPr>
        <w:tc>
          <w:tcPr>
            <w:tcW w:w="196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La ortografía es la adecuada para cada palabra.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D389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D389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145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D389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</w:tr>
      <w:tr w:rsidR="00ED3891" w:rsidRPr="00ED3891" w:rsidTr="00762C4C">
        <w:trPr>
          <w:trHeight w:val="1020"/>
          <w:tblCellSpacing w:w="0" w:type="dxa"/>
        </w:trPr>
        <w:tc>
          <w:tcPr>
            <w:tcW w:w="196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3891" w:rsidRPr="00ED3891" w:rsidRDefault="004A3429" w:rsidP="00ED38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Entregó a tiempo el cintillo</w:t>
            </w:r>
            <w:r w:rsidR="00ED3891"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.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D389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D389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145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D389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</w:tr>
      <w:tr w:rsidR="00ED3891" w:rsidRPr="00ED3891" w:rsidTr="00762C4C">
        <w:trPr>
          <w:trHeight w:val="1395"/>
          <w:tblCellSpacing w:w="0" w:type="dxa"/>
        </w:trPr>
        <w:tc>
          <w:tcPr>
            <w:tcW w:w="196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eastAsia="es-PA"/>
              </w:rPr>
              <w:t>Trabajaron en equipo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D389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7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D389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145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D3891" w:rsidRPr="00ED3891" w:rsidRDefault="00ED3891" w:rsidP="00ED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ED389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es-PA"/>
              </w:rPr>
              <w:t> </w:t>
            </w:r>
          </w:p>
        </w:tc>
      </w:tr>
    </w:tbl>
    <w:p w:rsidR="00ED3891" w:rsidRPr="00ED3891" w:rsidRDefault="00ED3891" w:rsidP="00ED3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D389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.8pt;height:18.8pt" o:ole="">
            <v:imagedata r:id="rId4" o:title=""/>
          </v:shape>
          <w:control r:id="rId5" w:name="Objeto 7" w:shapeid="_x0000_i1026"/>
        </w:object>
      </w:r>
    </w:p>
    <w:p w:rsidR="00A374CE" w:rsidRDefault="00A374CE"/>
    <w:sectPr w:rsidR="00A374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91"/>
    <w:rsid w:val="001B7FE8"/>
    <w:rsid w:val="001C2745"/>
    <w:rsid w:val="004A3429"/>
    <w:rsid w:val="009F5B27"/>
    <w:rsid w:val="00A374CE"/>
    <w:rsid w:val="00E72E0A"/>
    <w:rsid w:val="00ED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AD02625-73D3-4842-8ED6-EADB490B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EDISONAVILA11</dc:creator>
  <cp:keywords/>
  <dc:description/>
  <cp:lastModifiedBy>EDISONAVILA11</cp:lastModifiedBy>
  <cp:revision>5</cp:revision>
  <dcterms:created xsi:type="dcterms:W3CDTF">2013-10-31T20:33:00Z</dcterms:created>
  <dcterms:modified xsi:type="dcterms:W3CDTF">2013-10-31T23:47:00Z</dcterms:modified>
</cp:coreProperties>
</file>